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6FCECA22"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A8FE879"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D13978">
              <w:rPr>
                <w:rFonts w:ascii="Tahoma" w:hAnsi="Tahoma" w:cs="Tahoma"/>
                <w:sz w:val="20"/>
                <w:u w:color="FFFFFF" w:themeColor="background1"/>
              </w:rPr>
              <w:t>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w:t>
            </w:r>
            <w:proofErr w:type="spellStart"/>
            <w:r>
              <w:rPr>
                <w:rFonts w:ascii="Tahoma" w:hAnsi="Tahoma" w:cs="Tahoma"/>
                <w:sz w:val="20"/>
              </w:rPr>
              <w:t>пп</w:t>
            </w:r>
            <w:proofErr w:type="spellEnd"/>
            <w:r>
              <w:rPr>
                <w:rFonts w:ascii="Tahoma" w:hAnsi="Tahoma" w:cs="Tahoma"/>
                <w:sz w:val="20"/>
              </w:rPr>
              <w:t xml:space="preserve">.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w:t>
            </w:r>
            <w:proofErr w:type="gramStart"/>
            <w:r>
              <w:rPr>
                <w:rFonts w:ascii="Tahoma" w:hAnsi="Tahoma" w:cs="Tahoma"/>
                <w:sz w:val="20"/>
              </w:rPr>
              <w:t xml:space="preserve">. </w:t>
            </w:r>
            <w:r>
              <w:rPr>
                <w:rFonts w:ascii="Tahoma" w:hAnsi="Tahoma" w:cs="Tahoma"/>
                <w:color w:val="FF0000"/>
                <w:sz w:val="20"/>
              </w:rPr>
              <w:t>]</w:t>
            </w:r>
            <w:proofErr w:type="gramEnd"/>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5A856DCA"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 xml:space="preserve">в </w:t>
            </w:r>
            <w:r w:rsidR="00BA32C5">
              <w:rPr>
                <w:rFonts w:ascii="Tahoma" w:hAnsi="Tahoma" w:cs="Tahoma"/>
              </w:rPr>
              <w:t xml:space="preserve">последний </w:t>
            </w:r>
            <w:r w:rsidRPr="00240EDB">
              <w:rPr>
                <w:rFonts w:ascii="Tahoma" w:hAnsi="Tahoma" w:cs="Tahoma"/>
              </w:rPr>
              <w:t>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5C30DFA"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1397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27726005" w14:textId="23D51C07" w:rsidR="00DD2283" w:rsidRPr="00C73B12" w:rsidRDefault="00DD2283" w:rsidP="00D13978">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r w:rsidR="0045026B">
              <w:rPr>
                <w:rFonts w:ascii="Tahoma" w:hAnsi="Tahoma" w:cs="Tahoma"/>
              </w:rPr>
              <w:t>Покупателем</w:t>
            </w:r>
          </w:p>
        </w:tc>
      </w:tr>
      <w:tr w:rsidR="00DD2283" w:rsidRPr="009C526D" w14:paraId="014911D2" w14:textId="77777777" w:rsidTr="00D13978">
        <w:trPr>
          <w:trHeight w:val="124"/>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rsidRPr="009C526D">
        <w:rPr>
          <w:rFonts w:ascii="Tahoma" w:eastAsia="Tahoma" w:hAnsi="Tahoma" w:cs="Tahoma"/>
          <w:sz w:val="20"/>
          <w:szCs w:val="20"/>
        </w:rPr>
        <w:lastRenderedPageBreak/>
        <w:t xml:space="preserve">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519009B"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w:t>
      </w:r>
      <w:proofErr w:type="spellStart"/>
      <w:r>
        <w:rPr>
          <w:rFonts w:ascii="Tahoma" w:eastAsia="Tahoma" w:hAnsi="Tahoma" w:cs="Tahoma"/>
          <w:sz w:val="20"/>
          <w:szCs w:val="20"/>
        </w:rPr>
        <w:t>обнаруженых</w:t>
      </w:r>
      <w:proofErr w:type="spellEnd"/>
      <w:r>
        <w:rPr>
          <w:rFonts w:ascii="Tahoma" w:eastAsia="Tahoma" w:hAnsi="Tahoma" w:cs="Tahoma"/>
          <w:sz w:val="20"/>
          <w:szCs w:val="20"/>
        </w:rPr>
        <w:t xml:space="preserve">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w:t>
      </w:r>
      <w:r w:rsidRPr="009C526D">
        <w:rPr>
          <w:rFonts w:ascii="Tahoma" w:eastAsia="Tahoma" w:hAnsi="Tahoma" w:cs="Tahoma"/>
          <w:sz w:val="20"/>
          <w:szCs w:val="20"/>
        </w:rPr>
        <w:lastRenderedPageBreak/>
        <w:t xml:space="preserve">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0"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0"/>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lastRenderedPageBreak/>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14FD2791"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D13978">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D13978">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0A90BAD6"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r w:rsidR="00D13978">
              <w:rPr>
                <w:rFonts w:ascii="Tahoma" w:hAnsi="Tahoma" w:cs="Tahoma"/>
                <w:sz w:val="20"/>
                <w:u w:color="FFFFFF" w:themeColor="background1"/>
              </w:rPr>
              <w:t>-</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59EEA58F" w:rsidR="00D9300F" w:rsidRPr="009C526D" w:rsidRDefault="00D9300F" w:rsidP="00C73B12">
            <w:pPr>
              <w:jc w:val="center"/>
              <w:rPr>
                <w:rFonts w:ascii="Tahoma" w:hAnsi="Tahoma" w:cs="Tahoma"/>
                <w:sz w:val="16"/>
                <w:szCs w:val="16"/>
              </w:rPr>
            </w:pPr>
          </w:p>
        </w:tc>
        <w:tc>
          <w:tcPr>
            <w:tcW w:w="898" w:type="dxa"/>
          </w:tcPr>
          <w:p w14:paraId="27556C34" w14:textId="61C19143"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53C316C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EABE5C8" w14:textId="3C3E3A20" w:rsidR="00ED2466" w:rsidRPr="00ED2466" w:rsidRDefault="003C6A25" w:rsidP="00ED2466">
      <w:pPr>
        <w:pStyle w:val="af1"/>
        <w:numPr>
          <w:ilvl w:val="0"/>
          <w:numId w:val="1"/>
        </w:numPr>
        <w:snapToGrid w:val="0"/>
        <w:spacing w:after="0" w:line="240" w:lineRule="auto"/>
        <w:jc w:val="both"/>
        <w:rPr>
          <w:rFonts w:ascii="Tahoma" w:hAnsi="Tahoma" w:cs="Tahoma"/>
        </w:rPr>
      </w:pPr>
      <w:r w:rsidRPr="00ED2466">
        <w:rPr>
          <w:rFonts w:ascii="Tahoma" w:eastAsia="Calibri" w:hAnsi="Tahoma" w:cs="Tahoma"/>
          <w:iCs/>
          <w:color w:val="000000" w:themeColor="text1"/>
          <w:sz w:val="20"/>
          <w:szCs w:val="20"/>
        </w:rPr>
        <w:t xml:space="preserve">Требование </w:t>
      </w:r>
      <w:r w:rsidR="00265E95" w:rsidRPr="00ED2466">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sidRPr="00ED2466">
        <w:rPr>
          <w:rFonts w:ascii="Tahoma" w:eastAsia="Calibri" w:hAnsi="Tahoma" w:cs="Tahoma"/>
          <w:iCs/>
          <w:color w:val="000000" w:themeColor="text1"/>
          <w:sz w:val="20"/>
          <w:szCs w:val="20"/>
        </w:rPr>
        <w:t>относящихся</w:t>
      </w:r>
      <w:r w:rsidR="00265E95" w:rsidRPr="00ED2466">
        <w:rPr>
          <w:rFonts w:ascii="Tahoma" w:eastAsia="Calibri" w:hAnsi="Tahoma" w:cs="Tahoma"/>
          <w:iCs/>
          <w:color w:val="000000" w:themeColor="text1"/>
          <w:sz w:val="20"/>
          <w:szCs w:val="20"/>
        </w:rPr>
        <w:t xml:space="preserve"> к Товару документов: </w:t>
      </w:r>
      <w:r w:rsidR="00ED2466" w:rsidRPr="00ED2466">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ED2466" w:rsidRPr="00ED2466">
        <w:rPr>
          <w:rFonts w:ascii="Tahoma" w:eastAsia="Calibri" w:hAnsi="Tahoma" w:cs="Tahoma"/>
          <w:color w:val="000000" w:themeColor="text1"/>
          <w:sz w:val="20"/>
          <w:szCs w:val="20"/>
        </w:rPr>
        <w:t xml:space="preserve">поставляемого </w:t>
      </w:r>
      <w:r w:rsidR="00ED2466" w:rsidRPr="00ED2466">
        <w:rPr>
          <w:rFonts w:ascii="Tahoma" w:eastAsia="Calibri" w:hAnsi="Tahoma" w:cs="Tahoma"/>
          <w:sz w:val="20"/>
          <w:szCs w:val="20"/>
        </w:rPr>
        <w:t xml:space="preserve">товара </w:t>
      </w:r>
      <w:r w:rsidR="00ED2466" w:rsidRPr="00ED2466">
        <w:rPr>
          <w:rFonts w:ascii="Tahoma" w:eastAsia="Calibri" w:hAnsi="Tahoma" w:cs="Tahoma"/>
          <w:color w:val="000000" w:themeColor="text1"/>
          <w:sz w:val="20"/>
          <w:szCs w:val="20"/>
        </w:rPr>
        <w:t xml:space="preserve">(паспорт/ </w:t>
      </w:r>
      <w:r w:rsidR="00ED2466" w:rsidRPr="00ED2466">
        <w:rPr>
          <w:rFonts w:ascii="Tahoma" w:hAnsi="Tahoma" w:cs="Tahoma"/>
          <w:sz w:val="20"/>
          <w:szCs w:val="20"/>
        </w:rPr>
        <w:t>сертификат соответствия).</w:t>
      </w:r>
    </w:p>
    <w:p w14:paraId="269DE7D5" w14:textId="77777777" w:rsidR="004878A7" w:rsidRDefault="00101B52" w:rsidP="004878A7">
      <w:pPr>
        <w:tabs>
          <w:tab w:val="left" w:pos="709"/>
        </w:tabs>
        <w:spacing w:after="0" w:line="240" w:lineRule="auto"/>
        <w:ind w:left="709"/>
        <w:jc w:val="both"/>
        <w:rPr>
          <w:rFonts w:ascii="Tahoma" w:eastAsia="Calibri" w:hAnsi="Tahoma" w:cs="Tahoma"/>
          <w:bCs/>
          <w:sz w:val="20"/>
        </w:rPr>
      </w:pP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20F4FE8" w14:textId="6A175C03" w:rsidR="003C6A25" w:rsidRPr="002D0D6C" w:rsidRDefault="004878A7" w:rsidP="004878A7">
      <w:pPr>
        <w:tabs>
          <w:tab w:val="left" w:pos="709"/>
        </w:tabs>
        <w:spacing w:after="0" w:line="240" w:lineRule="auto"/>
        <w:ind w:left="709"/>
        <w:jc w:val="both"/>
        <w:rPr>
          <w:rFonts w:ascii="Tahoma" w:eastAsia="Calibri" w:hAnsi="Tahoma" w:cs="Tahoma"/>
          <w:bCs/>
          <w:sz w:val="20"/>
          <w:szCs w:val="20"/>
        </w:rPr>
      </w:pPr>
      <w:r>
        <w:rPr>
          <w:rFonts w:ascii="Tahoma" w:eastAsia="Calibri" w:hAnsi="Tahoma" w:cs="Tahoma"/>
          <w:bCs/>
          <w:sz w:val="20"/>
        </w:rPr>
        <w:t>5.</w:t>
      </w:r>
      <w:r w:rsidR="00BA32C5">
        <w:rPr>
          <w:rFonts w:ascii="Tahoma" w:eastAsia="Calibri" w:hAnsi="Tahoma" w:cs="Tahoma"/>
          <w:bCs/>
          <w:sz w:val="20"/>
          <w:szCs w:val="20"/>
        </w:rPr>
        <w:t>С</w:t>
      </w:r>
      <w:r w:rsidR="003C6A25" w:rsidRPr="002D0D6C">
        <w:rPr>
          <w:rFonts w:ascii="Tahoma" w:eastAsia="Calibri" w:hAnsi="Tahoma" w:cs="Tahoma"/>
          <w:bCs/>
          <w:sz w:val="20"/>
          <w:szCs w:val="20"/>
        </w:rPr>
        <w:t>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660DF347" w:rsidR="00D72D11" w:rsidRDefault="004878A7" w:rsidP="004878A7">
      <w:pPr>
        <w:pStyle w:val="af1"/>
        <w:tabs>
          <w:tab w:val="left" w:pos="851"/>
          <w:tab w:val="left" w:pos="993"/>
        </w:tabs>
        <w:spacing w:after="0" w:line="240" w:lineRule="auto"/>
        <w:ind w:left="709"/>
      </w:pPr>
      <w:r>
        <w:rPr>
          <w:rFonts w:ascii="Tahoma" w:eastAsia="Calibri" w:hAnsi="Tahoma" w:cs="Tahoma"/>
          <w:bCs/>
          <w:sz w:val="20"/>
          <w:szCs w:val="20"/>
        </w:rPr>
        <w:t xml:space="preserve">6. </w:t>
      </w:r>
      <w:r w:rsidR="003C6A25" w:rsidRPr="0007291E">
        <w:rPr>
          <w:rFonts w:ascii="Tahoma" w:eastAsia="Calibri" w:hAnsi="Tahoma" w:cs="Tahoma"/>
          <w:bCs/>
          <w:sz w:val="20"/>
          <w:szCs w:val="20"/>
        </w:rPr>
        <w:t>Иные условия поставки:</w:t>
      </w:r>
      <w:r w:rsidR="003C6A25" w:rsidRPr="0007291E">
        <w:rPr>
          <w:rFonts w:ascii="Tahoma" w:eastAsia="Calibri" w:hAnsi="Tahoma" w:cs="Tahoma"/>
          <w:bCs/>
          <w:color w:val="FF0000"/>
          <w:sz w:val="20"/>
          <w:szCs w:val="20"/>
        </w:rPr>
        <w:t xml:space="preserve"> </w:t>
      </w:r>
      <w:r w:rsidR="003C6A25" w:rsidRPr="0007291E">
        <w:rPr>
          <w:rFonts w:ascii="Tahoma" w:eastAsia="Calibri" w:hAnsi="Tahoma" w:cs="Tahoma"/>
          <w:bCs/>
          <w:sz w:val="20"/>
          <w:szCs w:val="20"/>
        </w:rPr>
        <w:t xml:space="preserve">Товар является новым, </w:t>
      </w:r>
      <w:bookmarkStart w:id="1" w:name="_GoBack"/>
      <w:bookmarkEnd w:id="1"/>
      <w:r w:rsidR="0037371E">
        <w:rPr>
          <w:rFonts w:ascii="Tahoma" w:hAnsi="Tahoma" w:cs="Tahoma"/>
        </w:rPr>
        <w:t>(</w:t>
      </w:r>
      <w:r w:rsidR="003C6A25" w:rsidRPr="0007291E">
        <w:rPr>
          <w:rFonts w:ascii="Tahoma" w:eastAsia="Calibri" w:hAnsi="Tahoma" w:cs="Tahoma"/>
          <w:bCs/>
          <w:sz w:val="20"/>
          <w:szCs w:val="20"/>
        </w:rPr>
        <w:t>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07291E">
        <w:rPr>
          <w:rFonts w:ascii="Tahoma" w:eastAsia="Calibri" w:hAnsi="Tahoma" w:cs="Tahoma"/>
          <w:bCs/>
          <w:sz w:val="20"/>
          <w:szCs w:val="20"/>
        </w:rPr>
        <w:t>.</w:t>
      </w:r>
      <w:r w:rsidR="00EF7A27" w:rsidRPr="0007291E">
        <w:rPr>
          <w:rFonts w:ascii="Tahoma" w:eastAsia="Calibri" w:hAnsi="Tahoma" w:cs="Tahoma"/>
          <w:bCs/>
          <w:sz w:val="20"/>
          <w:szCs w:val="20"/>
        </w:rPr>
        <w:br/>
      </w:r>
      <w:r w:rsidR="00EF7A27">
        <w:t xml:space="preserve">               </w:t>
      </w:r>
    </w:p>
    <w:p w14:paraId="69F13DC8" w14:textId="34E0BAE1" w:rsidR="00101B52" w:rsidRDefault="00101B52" w:rsidP="0037371E">
      <w:pPr>
        <w:tabs>
          <w:tab w:val="left" w:pos="851"/>
          <w:tab w:val="left" w:pos="993"/>
        </w:tabs>
        <w:spacing w:after="0" w:line="240" w:lineRule="auto"/>
        <w:ind w:left="709"/>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3F4FC" w14:textId="77777777" w:rsidR="007E6AB1" w:rsidRDefault="007E6AB1" w:rsidP="003C6A25">
      <w:pPr>
        <w:spacing w:after="0" w:line="240" w:lineRule="auto"/>
      </w:pPr>
      <w:r>
        <w:separator/>
      </w:r>
    </w:p>
  </w:endnote>
  <w:endnote w:type="continuationSeparator" w:id="0">
    <w:p w14:paraId="236D67D1" w14:textId="77777777" w:rsidR="007E6AB1" w:rsidRDefault="007E6AB1"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412C69C2" w:rsidR="003C6A25" w:rsidRDefault="003C6A25">
        <w:pPr>
          <w:pStyle w:val="a4"/>
          <w:jc w:val="right"/>
        </w:pPr>
        <w:r>
          <w:fldChar w:fldCharType="begin"/>
        </w:r>
        <w:r>
          <w:instrText>PAGE   \* MERGEFORMAT</w:instrText>
        </w:r>
        <w:r>
          <w:fldChar w:fldCharType="separate"/>
        </w:r>
        <w:r w:rsidR="003F6C2F">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9D95C" w14:textId="77777777" w:rsidR="007E6AB1" w:rsidRDefault="007E6AB1" w:rsidP="003C6A25">
      <w:pPr>
        <w:spacing w:after="0" w:line="240" w:lineRule="auto"/>
      </w:pPr>
      <w:r>
        <w:separator/>
      </w:r>
    </w:p>
  </w:footnote>
  <w:footnote w:type="continuationSeparator" w:id="0">
    <w:p w14:paraId="16634346" w14:textId="77777777" w:rsidR="007E6AB1" w:rsidRDefault="007E6AB1"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E20"/>
    <w:multiLevelType w:val="hybridMultilevel"/>
    <w:tmpl w:val="35729C8C"/>
    <w:lvl w:ilvl="0" w:tplc="451EFCAE">
      <w:start w:val="8"/>
      <w:numFmt w:val="decimal"/>
      <w:lvlText w:val="%1."/>
      <w:lvlJc w:val="left"/>
      <w:pPr>
        <w:ind w:left="1069" w:hanging="360"/>
      </w:pPr>
      <w:rPr>
        <w:rFonts w:ascii="Tahoma" w:eastAsia="Calibri" w:hAnsi="Tahoma" w:cs="Tahoma"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239B4"/>
    <w:rsid w:val="0007291E"/>
    <w:rsid w:val="00101B52"/>
    <w:rsid w:val="00104BF4"/>
    <w:rsid w:val="001F21EC"/>
    <w:rsid w:val="0022270E"/>
    <w:rsid w:val="00242791"/>
    <w:rsid w:val="00265E95"/>
    <w:rsid w:val="00266616"/>
    <w:rsid w:val="00272154"/>
    <w:rsid w:val="002B0BF0"/>
    <w:rsid w:val="003501D9"/>
    <w:rsid w:val="00360AA9"/>
    <w:rsid w:val="00373316"/>
    <w:rsid w:val="0037371E"/>
    <w:rsid w:val="003779ED"/>
    <w:rsid w:val="00382562"/>
    <w:rsid w:val="00384DE3"/>
    <w:rsid w:val="003C6A25"/>
    <w:rsid w:val="003F6C2F"/>
    <w:rsid w:val="00404127"/>
    <w:rsid w:val="0041361A"/>
    <w:rsid w:val="0045026B"/>
    <w:rsid w:val="00467832"/>
    <w:rsid w:val="004878A7"/>
    <w:rsid w:val="004B6D7D"/>
    <w:rsid w:val="004C2CBB"/>
    <w:rsid w:val="00533DA5"/>
    <w:rsid w:val="005B30DC"/>
    <w:rsid w:val="005F4474"/>
    <w:rsid w:val="00601D92"/>
    <w:rsid w:val="006223DD"/>
    <w:rsid w:val="00647A06"/>
    <w:rsid w:val="00665C99"/>
    <w:rsid w:val="00666752"/>
    <w:rsid w:val="0078448D"/>
    <w:rsid w:val="007A3641"/>
    <w:rsid w:val="007E6AB1"/>
    <w:rsid w:val="008A133D"/>
    <w:rsid w:val="008E3894"/>
    <w:rsid w:val="008E6D0F"/>
    <w:rsid w:val="008F2718"/>
    <w:rsid w:val="00900DC7"/>
    <w:rsid w:val="00915A7B"/>
    <w:rsid w:val="009E296F"/>
    <w:rsid w:val="00A016B7"/>
    <w:rsid w:val="00A12985"/>
    <w:rsid w:val="00A778F7"/>
    <w:rsid w:val="00AE7341"/>
    <w:rsid w:val="00B909F3"/>
    <w:rsid w:val="00BA32C5"/>
    <w:rsid w:val="00BD62BD"/>
    <w:rsid w:val="00BE39B3"/>
    <w:rsid w:val="00C02F48"/>
    <w:rsid w:val="00C030E7"/>
    <w:rsid w:val="00D13978"/>
    <w:rsid w:val="00D25E26"/>
    <w:rsid w:val="00D916A3"/>
    <w:rsid w:val="00D9300F"/>
    <w:rsid w:val="00D93747"/>
    <w:rsid w:val="00D97212"/>
    <w:rsid w:val="00DD2283"/>
    <w:rsid w:val="00E02ECF"/>
    <w:rsid w:val="00E27933"/>
    <w:rsid w:val="00E633D7"/>
    <w:rsid w:val="00E8037A"/>
    <w:rsid w:val="00EC170C"/>
    <w:rsid w:val="00ED2466"/>
    <w:rsid w:val="00ED3662"/>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styleId="af4">
    <w:name w:val="annotation subject"/>
    <w:basedOn w:val="aa"/>
    <w:next w:val="aa"/>
    <w:link w:val="af5"/>
    <w:uiPriority w:val="99"/>
    <w:semiHidden/>
    <w:unhideWhenUsed/>
    <w:rsid w:val="00BA32C5"/>
    <w:rPr>
      <w:b/>
      <w:bCs/>
    </w:rPr>
  </w:style>
  <w:style w:type="character" w:customStyle="1" w:styleId="af5">
    <w:name w:val="Тема примечания Знак"/>
    <w:basedOn w:val="ab"/>
    <w:link w:val="af4"/>
    <w:uiPriority w:val="99"/>
    <w:semiHidden/>
    <w:rsid w:val="00BA32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3328</Words>
  <Characters>18970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27</cp:revision>
  <dcterms:created xsi:type="dcterms:W3CDTF">2025-10-13T10:05:00Z</dcterms:created>
  <dcterms:modified xsi:type="dcterms:W3CDTF">2026-02-24T10:51:00Z</dcterms:modified>
</cp:coreProperties>
</file>